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39" w:rsidRDefault="00605539" w:rsidP="00605539">
      <w:pPr>
        <w:pStyle w:val="Sidehoved"/>
        <w:rPr>
          <w:spacing w:val="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3450" cy="128333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6"/>
          <w:sz w:val="36"/>
          <w:szCs w:val="36"/>
        </w:rPr>
        <w:t>SKOLE – KIRKE – SAMARBEJDET I HORSENS</w:t>
      </w:r>
      <w:r>
        <w:rPr>
          <w:spacing w:val="6"/>
          <w:sz w:val="36"/>
          <w:szCs w:val="36"/>
        </w:rPr>
        <w:tab/>
      </w:r>
    </w:p>
    <w:p w:rsidR="00605539" w:rsidRDefault="00605539" w:rsidP="00605539">
      <w:pPr>
        <w:pStyle w:val="Brdtekst"/>
        <w:rPr>
          <w:rFonts w:asciiTheme="majorBidi" w:hAnsiTheme="majorBidi" w:cstheme="majorBidi"/>
          <w:b/>
          <w:bCs/>
          <w:sz w:val="24"/>
        </w:rPr>
      </w:pPr>
    </w:p>
    <w:p w:rsidR="00605539" w:rsidRDefault="00605539" w:rsidP="00605539">
      <w:pPr>
        <w:pStyle w:val="Brdtekst"/>
        <w:rPr>
          <w:rFonts w:asciiTheme="majorBidi" w:hAnsiTheme="majorBidi" w:cstheme="majorBidi"/>
          <w:b/>
          <w:bCs/>
          <w:sz w:val="24"/>
        </w:rPr>
      </w:pPr>
    </w:p>
    <w:p w:rsidR="00605539" w:rsidRDefault="00605539" w:rsidP="00605539">
      <w:pPr>
        <w:pStyle w:val="Brdtekst"/>
        <w:rPr>
          <w:rFonts w:asciiTheme="majorBidi" w:hAnsiTheme="majorBidi" w:cstheme="majorBidi"/>
          <w:b/>
          <w:bCs/>
          <w:sz w:val="24"/>
        </w:rPr>
      </w:pPr>
    </w:p>
    <w:p w:rsidR="00605539" w:rsidRDefault="00605539" w:rsidP="00605539">
      <w:pPr>
        <w:pStyle w:val="Brdtekst"/>
        <w:rPr>
          <w:rFonts w:asciiTheme="majorBidi" w:hAnsiTheme="majorBidi" w:cstheme="majorBidi"/>
          <w:b/>
          <w:bCs/>
          <w:sz w:val="24"/>
        </w:rPr>
      </w:pPr>
    </w:p>
    <w:p w:rsidR="00F27A9C" w:rsidRPr="00F27A9C" w:rsidRDefault="00F27A9C" w:rsidP="00F27A9C">
      <w:pPr>
        <w:pStyle w:val="Brdteks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27A9C">
        <w:rPr>
          <w:rFonts w:asciiTheme="majorBidi" w:hAnsiTheme="majorBidi" w:cstheme="majorBidi"/>
          <w:b/>
          <w:bCs/>
          <w:sz w:val="32"/>
          <w:szCs w:val="32"/>
        </w:rPr>
        <w:t xml:space="preserve">R e f e r a t </w:t>
      </w:r>
    </w:p>
    <w:p w:rsidR="00605539" w:rsidRDefault="00F27A9C" w:rsidP="00F27A9C">
      <w:pPr>
        <w:pStyle w:val="Brdtekst"/>
        <w:jc w:val="center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fra</w:t>
      </w:r>
    </w:p>
    <w:p w:rsidR="00605539" w:rsidRDefault="00605539" w:rsidP="00605539">
      <w:pPr>
        <w:pStyle w:val="Brdtekst"/>
        <w:rPr>
          <w:rFonts w:asciiTheme="majorBidi" w:hAnsiTheme="majorBidi" w:cstheme="majorBidi"/>
          <w:sz w:val="24"/>
        </w:rPr>
      </w:pPr>
    </w:p>
    <w:p w:rsidR="00605539" w:rsidRPr="00754140" w:rsidRDefault="00605539" w:rsidP="00605539">
      <w:pPr>
        <w:pStyle w:val="Brdteks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Bestyrelsesmøde tirsdag d. 7. februar 2017 kl. 10-12</w:t>
      </w:r>
    </w:p>
    <w:p w:rsidR="00605539" w:rsidRDefault="00E13FBF" w:rsidP="006055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Provstiets mødelokale, Rådhustorvet 21, 2. sal, Horsens</w:t>
      </w:r>
    </w:p>
    <w:p w:rsidR="00E13FBF" w:rsidRPr="00754140" w:rsidRDefault="00E13FBF" w:rsidP="00605539">
      <w:pPr>
        <w:rPr>
          <w:rFonts w:asciiTheme="majorBidi" w:hAnsiTheme="majorBidi" w:cstheme="majorBidi"/>
          <w:sz w:val="24"/>
          <w:szCs w:val="24"/>
        </w:rPr>
      </w:pPr>
    </w:p>
    <w:p w:rsidR="00605539" w:rsidRDefault="00605539" w:rsidP="00605539">
      <w:pPr>
        <w:rPr>
          <w:rFonts w:asciiTheme="minorHAnsi" w:hAnsiTheme="minorHAnsi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Indkaldt: Karen Holdt Madsen (formand), Tove Asmussen (sekretær), Kim Clemmensen, Niels Anders Lund Svendsen, Gurli Ho</w:t>
      </w:r>
      <w:bookmarkStart w:id="0" w:name="_GoBack"/>
      <w:bookmarkEnd w:id="0"/>
      <w:r>
        <w:rPr>
          <w:i/>
          <w:iCs/>
          <w:sz w:val="24"/>
          <w:szCs w:val="24"/>
        </w:rPr>
        <w:t>kland, Sally Staadsen-Boesen, Mette Bugge,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Lone Wagner (obs.), Kirsten Bomholt (obs.)</w:t>
      </w:r>
    </w:p>
    <w:p w:rsidR="00605539" w:rsidRDefault="00605539" w:rsidP="00605539">
      <w:pPr>
        <w:rPr>
          <w:rFonts w:asciiTheme="majorBidi" w:hAnsiTheme="majorBidi" w:cstheme="majorBidi"/>
          <w:sz w:val="24"/>
          <w:szCs w:val="24"/>
        </w:rPr>
      </w:pPr>
    </w:p>
    <w:p w:rsidR="00E428D1" w:rsidRPr="00F27A9C" w:rsidRDefault="00E428D1" w:rsidP="00605539">
      <w:p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 xml:space="preserve">Afbud fra Sally. Karen bød Gurli velkommen, som medlem i stedet for Birthe Thomasen. </w:t>
      </w:r>
    </w:p>
    <w:p w:rsidR="00AD71E5" w:rsidRPr="00F27A9C" w:rsidRDefault="00AD71E5" w:rsidP="00605539">
      <w:p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447E" w:rsidRPr="00F27A9C" w:rsidRDefault="0093447E" w:rsidP="0093447E">
      <w:pPr>
        <w:pStyle w:val="Brdtek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27A9C">
        <w:rPr>
          <w:rFonts w:asciiTheme="minorHAnsi" w:hAnsiTheme="minorHAnsi" w:cstheme="minorHAnsi"/>
          <w:b/>
          <w:bCs/>
          <w:sz w:val="32"/>
          <w:szCs w:val="32"/>
        </w:rPr>
        <w:t>DAGSORDEN</w:t>
      </w:r>
    </w:p>
    <w:p w:rsidR="00605539" w:rsidRPr="00F27A9C" w:rsidRDefault="00605539" w:rsidP="00605539">
      <w:pPr>
        <w:rPr>
          <w:rFonts w:asciiTheme="minorHAnsi" w:hAnsiTheme="minorHAnsi" w:cstheme="minorHAnsi"/>
          <w:sz w:val="24"/>
          <w:szCs w:val="24"/>
        </w:rPr>
      </w:pPr>
    </w:p>
    <w:p w:rsidR="00AD71E5" w:rsidRPr="00F27A9C" w:rsidRDefault="00605539" w:rsidP="00AD71E5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>Godkendelse af dagsorden</w:t>
      </w:r>
      <w:r w:rsidR="00F27A9C" w:rsidRPr="00F27A9C">
        <w:rPr>
          <w:rFonts w:asciiTheme="minorHAnsi" w:hAnsiTheme="minorHAnsi" w:cstheme="minorHAnsi"/>
          <w:sz w:val="24"/>
          <w:szCs w:val="24"/>
        </w:rPr>
        <w:t>.</w:t>
      </w:r>
    </w:p>
    <w:p w:rsidR="00605539" w:rsidRPr="00F27A9C" w:rsidRDefault="00AD71E5" w:rsidP="00AD71E5">
      <w:pPr>
        <w:pStyle w:val="Listeafsnit"/>
        <w:ind w:left="166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Godkendt, idet evaluering af </w:t>
      </w:r>
      <w:proofErr w:type="spellStart"/>
      <w:r w:rsidRPr="00F27A9C">
        <w:rPr>
          <w:rFonts w:asciiTheme="minorHAnsi" w:hAnsiTheme="minorHAnsi" w:cstheme="minorHAnsi"/>
          <w:b/>
          <w:i/>
          <w:sz w:val="24"/>
          <w:szCs w:val="24"/>
        </w:rPr>
        <w:t>Amadillo</w:t>
      </w:r>
      <w:proofErr w:type="spellEnd"/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medtages som et </w:t>
      </w:r>
      <w:r w:rsidR="000A69A5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nyt 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>punkt</w:t>
      </w:r>
      <w:r w:rsidR="00813DDF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12.</w:t>
      </w:r>
      <w:r w:rsidR="000A69A5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</w:p>
    <w:p w:rsidR="00605539" w:rsidRPr="00F27A9C" w:rsidRDefault="00605539" w:rsidP="00605539">
      <w:pPr>
        <w:rPr>
          <w:rFonts w:asciiTheme="minorHAnsi" w:hAnsiTheme="minorHAnsi" w:cstheme="minorHAnsi"/>
          <w:sz w:val="24"/>
          <w:szCs w:val="24"/>
        </w:rPr>
      </w:pPr>
    </w:p>
    <w:p w:rsidR="00640F7E" w:rsidRPr="00F27A9C" w:rsidRDefault="00605539" w:rsidP="00605539">
      <w:pPr>
        <w:ind w:firstLine="1304"/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>2.   Økonomi</w:t>
      </w:r>
      <w:r w:rsidR="00640F7E" w:rsidRPr="00F27A9C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605539" w:rsidRPr="00F27A9C" w:rsidRDefault="00640F7E" w:rsidP="00640F7E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>herunder Jesus på Fængslet 2017</w:t>
      </w:r>
      <w:r w:rsidR="00E13FBF" w:rsidRPr="00F27A9C">
        <w:rPr>
          <w:rFonts w:asciiTheme="minorHAnsi" w:hAnsiTheme="minorHAnsi" w:cstheme="minorHAnsi"/>
          <w:sz w:val="24"/>
          <w:szCs w:val="24"/>
        </w:rPr>
        <w:t xml:space="preserve"> </w:t>
      </w:r>
      <w:r w:rsidRPr="00F27A9C">
        <w:rPr>
          <w:rFonts w:asciiTheme="minorHAnsi" w:hAnsiTheme="minorHAnsi" w:cstheme="minorHAnsi"/>
          <w:sz w:val="24"/>
          <w:szCs w:val="24"/>
        </w:rPr>
        <w:t>økonomi med eller uden kommunal dag m.m.</w:t>
      </w:r>
    </w:p>
    <w:p w:rsidR="00F27A9C" w:rsidRDefault="001335AB" w:rsidP="00AD71E5">
      <w:pPr>
        <w:ind w:left="406" w:firstLine="130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>Regnskab for 2016</w:t>
      </w:r>
      <w:r w:rsidR="00AD71E5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omdeltes.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Regnskabet har et pænt overskud, der overføres </w:t>
      </w:r>
    </w:p>
    <w:p w:rsidR="001335AB" w:rsidRPr="00F27A9C" w:rsidRDefault="00F27A9C" w:rsidP="00AD71E5">
      <w:pPr>
        <w:ind w:left="406" w:firstLine="1304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t</w:t>
      </w:r>
      <w:r w:rsidR="001335AB" w:rsidRPr="00F27A9C">
        <w:rPr>
          <w:rFonts w:asciiTheme="minorHAnsi" w:hAnsiTheme="minorHAnsi" w:cstheme="minorHAnsi"/>
          <w:b/>
          <w:i/>
          <w:sz w:val="24"/>
          <w:szCs w:val="24"/>
        </w:rPr>
        <w:t>il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1335AB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2017. Ansøgning til kommunen om kommunal dag eller økonomisk støtte </w:t>
      </w:r>
    </w:p>
    <w:p w:rsidR="002744EB" w:rsidRPr="00F27A9C" w:rsidRDefault="00E428D1" w:rsidP="00AD71E5">
      <w:pPr>
        <w:ind w:left="406" w:firstLine="130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>b</w:t>
      </w:r>
      <w:r w:rsidR="001335AB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liver afleveret direkte af Tove A. </w:t>
      </w:r>
      <w:r w:rsidR="002744EB" w:rsidRPr="00F27A9C">
        <w:rPr>
          <w:rFonts w:asciiTheme="minorHAnsi" w:hAnsiTheme="minorHAnsi" w:cstheme="minorHAnsi"/>
          <w:b/>
          <w:i/>
          <w:sz w:val="24"/>
          <w:szCs w:val="24"/>
        </w:rPr>
        <w:t>Såfremt der ikke bevilges 45.000 kr. fra</w:t>
      </w:r>
    </w:p>
    <w:p w:rsidR="00640F7E" w:rsidRPr="00F27A9C" w:rsidRDefault="002744EB" w:rsidP="00AD71E5">
      <w:pPr>
        <w:ind w:left="406" w:firstLine="130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kommunen skal udgiften indarbejdes i budget</w:t>
      </w:r>
      <w:r w:rsidR="00E428D1" w:rsidRPr="00F27A9C">
        <w:rPr>
          <w:rFonts w:asciiTheme="minorHAnsi" w:hAnsiTheme="minorHAnsi" w:cstheme="minorHAnsi"/>
          <w:b/>
          <w:i/>
          <w:sz w:val="24"/>
          <w:szCs w:val="24"/>
        </w:rPr>
        <w:t>tet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for 2017. </w:t>
      </w:r>
    </w:p>
    <w:p w:rsidR="00AD71E5" w:rsidRPr="00F27A9C" w:rsidRDefault="00AD71E5" w:rsidP="00AD71E5">
      <w:pPr>
        <w:ind w:left="406" w:firstLine="1304"/>
        <w:rPr>
          <w:rFonts w:asciiTheme="minorHAnsi" w:hAnsiTheme="minorHAnsi" w:cstheme="minorHAnsi"/>
          <w:sz w:val="24"/>
          <w:szCs w:val="24"/>
        </w:rPr>
      </w:pPr>
    </w:p>
    <w:p w:rsidR="001335AB" w:rsidRPr="00F27A9C" w:rsidRDefault="00640F7E" w:rsidP="001335AB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>Dragter til ’Jesus på Fængslet’. 3.årg.</w:t>
      </w:r>
    </w:p>
    <w:p w:rsidR="00640F7E" w:rsidRPr="00F27A9C" w:rsidRDefault="001335AB" w:rsidP="001335AB">
      <w:pPr>
        <w:pStyle w:val="Listeafsnit"/>
        <w:ind w:left="1664"/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Der er </w:t>
      </w:r>
      <w:r w:rsidR="00E428D1" w:rsidRPr="00F27A9C">
        <w:rPr>
          <w:rFonts w:asciiTheme="minorHAnsi" w:hAnsiTheme="minorHAnsi" w:cstheme="minorHAnsi"/>
          <w:b/>
          <w:i/>
          <w:sz w:val="24"/>
          <w:szCs w:val="24"/>
        </w:rPr>
        <w:t>af projektpuljen bevil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>g</w:t>
      </w:r>
      <w:r w:rsidR="00E428D1" w:rsidRPr="00F27A9C">
        <w:rPr>
          <w:rFonts w:asciiTheme="minorHAnsi" w:hAnsiTheme="minorHAnsi" w:cstheme="minorHAnsi"/>
          <w:b/>
          <w:i/>
          <w:sz w:val="24"/>
          <w:szCs w:val="24"/>
        </w:rPr>
        <w:t>et 20.000 kr.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til syning af 20 dragter</w:t>
      </w:r>
      <w:r w:rsidR="00E428D1" w:rsidRPr="00F27A9C">
        <w:rPr>
          <w:rFonts w:asciiTheme="minorHAnsi" w:hAnsiTheme="minorHAnsi" w:cstheme="minorHAnsi"/>
          <w:b/>
          <w:i/>
          <w:sz w:val="24"/>
          <w:szCs w:val="24"/>
        </w:rPr>
        <w:t>, der</w:t>
      </w:r>
      <w:r w:rsidR="002744EB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forventes færdige i august. </w:t>
      </w:r>
      <w:r w:rsidR="00E428D1" w:rsidRPr="00F27A9C">
        <w:rPr>
          <w:rFonts w:asciiTheme="minorHAnsi" w:hAnsiTheme="minorHAnsi" w:cstheme="minorHAnsi"/>
          <w:b/>
          <w:i/>
          <w:sz w:val="24"/>
          <w:szCs w:val="24"/>
        </w:rPr>
        <w:t>Projektet a</w:t>
      </w:r>
      <w:r w:rsidR="002744EB" w:rsidRPr="00F27A9C">
        <w:rPr>
          <w:rFonts w:asciiTheme="minorHAnsi" w:hAnsiTheme="minorHAnsi" w:cstheme="minorHAnsi"/>
          <w:b/>
          <w:i/>
          <w:sz w:val="24"/>
          <w:szCs w:val="24"/>
        </w:rPr>
        <w:t>fvikles den 11.og 18.9.2017.</w:t>
      </w:r>
      <w:r w:rsidR="00640F7E" w:rsidRPr="00F27A9C">
        <w:rPr>
          <w:rFonts w:asciiTheme="minorHAnsi" w:hAnsiTheme="minorHAnsi" w:cstheme="minorHAnsi"/>
          <w:sz w:val="24"/>
          <w:szCs w:val="24"/>
        </w:rPr>
        <w:tab/>
      </w:r>
    </w:p>
    <w:p w:rsidR="00605539" w:rsidRPr="00F27A9C" w:rsidRDefault="00605539" w:rsidP="00605539">
      <w:pPr>
        <w:rPr>
          <w:rFonts w:asciiTheme="minorHAnsi" w:hAnsiTheme="minorHAnsi" w:cstheme="minorHAnsi"/>
          <w:sz w:val="24"/>
          <w:szCs w:val="24"/>
        </w:rPr>
      </w:pPr>
    </w:p>
    <w:p w:rsidR="00605539" w:rsidRPr="00F27A9C" w:rsidRDefault="00605539" w:rsidP="002744EB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 xml:space="preserve">Opdatering af </w:t>
      </w:r>
      <w:proofErr w:type="spellStart"/>
      <w:r w:rsidRPr="00F27A9C">
        <w:rPr>
          <w:rFonts w:asciiTheme="minorHAnsi" w:hAnsiTheme="minorHAnsi" w:cstheme="minorHAnsi"/>
          <w:sz w:val="24"/>
          <w:szCs w:val="24"/>
        </w:rPr>
        <w:t>landsnetværk-</w:t>
      </w:r>
      <w:proofErr w:type="spellEnd"/>
      <w:r w:rsidRPr="00F27A9C">
        <w:rPr>
          <w:rFonts w:asciiTheme="minorHAnsi" w:hAnsiTheme="minorHAnsi" w:cstheme="minorHAnsi"/>
          <w:sz w:val="24"/>
          <w:szCs w:val="24"/>
        </w:rPr>
        <w:t xml:space="preserve"> og stiftsmøder</w:t>
      </w:r>
      <w:r w:rsidR="002744EB" w:rsidRPr="00F27A9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744EB" w:rsidRPr="00F27A9C" w:rsidRDefault="002744EB" w:rsidP="002744EB">
      <w:pPr>
        <w:pStyle w:val="Listeafsnit"/>
        <w:ind w:left="166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Sally og Mette </w:t>
      </w:r>
      <w:r w:rsidR="00E428D1" w:rsidRPr="00F27A9C">
        <w:rPr>
          <w:rFonts w:asciiTheme="minorHAnsi" w:hAnsiTheme="minorHAnsi" w:cstheme="minorHAnsi"/>
          <w:b/>
          <w:i/>
          <w:sz w:val="24"/>
          <w:szCs w:val="24"/>
        </w:rPr>
        <w:t>har deltaget. Mette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orienterede om mødet</w:t>
      </w:r>
      <w:r w:rsidR="0036793B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, herunder betænkeligheder om et forslag fra regeringen om 4 ugers uddannelse </w:t>
      </w:r>
      <w:r w:rsidR="00E428D1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for at opfylde betingelserne </w:t>
      </w:r>
      <w:r w:rsidR="0036793B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til </w:t>
      </w:r>
      <w:r w:rsidR="00E428D1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stillinger som </w:t>
      </w:r>
      <w:proofErr w:type="spellStart"/>
      <w:r w:rsidR="0036793B" w:rsidRPr="00F27A9C">
        <w:rPr>
          <w:rFonts w:asciiTheme="minorHAnsi" w:hAnsiTheme="minorHAnsi" w:cstheme="minorHAnsi"/>
          <w:b/>
          <w:i/>
          <w:sz w:val="24"/>
          <w:szCs w:val="24"/>
        </w:rPr>
        <w:t>K&amp;K-medarbejder</w:t>
      </w:r>
      <w:proofErr w:type="spellEnd"/>
      <w:r w:rsidR="0036793B" w:rsidRPr="00F27A9C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6793B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605539" w:rsidRPr="00F27A9C" w:rsidRDefault="00605539" w:rsidP="00605539">
      <w:pPr>
        <w:ind w:firstLine="1304"/>
        <w:rPr>
          <w:rFonts w:asciiTheme="minorHAnsi" w:hAnsiTheme="minorHAnsi" w:cstheme="minorHAnsi"/>
          <w:sz w:val="24"/>
          <w:szCs w:val="24"/>
        </w:rPr>
      </w:pPr>
    </w:p>
    <w:p w:rsidR="00605539" w:rsidRPr="00F27A9C" w:rsidRDefault="00605539" w:rsidP="0036793B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 xml:space="preserve">Status på ’Salmesang og Klokkeklang’, 4. årg. </w:t>
      </w:r>
    </w:p>
    <w:p w:rsidR="00E428D1" w:rsidRPr="00F27A9C" w:rsidRDefault="00E428D1" w:rsidP="0036793B">
      <w:pPr>
        <w:pStyle w:val="Listeafsnit"/>
        <w:ind w:left="166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Projektet afvikles den </w:t>
      </w:r>
      <w:r w:rsidR="0036793B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26. april 2017 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i Uth Kirke. Emnet </w:t>
      </w:r>
      <w:proofErr w:type="gramStart"/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omhandler  </w:t>
      </w:r>
      <w:r w:rsidR="0036793B" w:rsidRPr="00F27A9C">
        <w:rPr>
          <w:rFonts w:asciiTheme="minorHAnsi" w:hAnsiTheme="minorHAnsi" w:cstheme="minorHAnsi"/>
          <w:b/>
          <w:i/>
          <w:sz w:val="24"/>
          <w:szCs w:val="24"/>
        </w:rPr>
        <w:t>reformationen</w:t>
      </w:r>
      <w:proofErr w:type="gramEnd"/>
      <w:r w:rsidR="0036793B" w:rsidRPr="00F27A9C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C060DF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Mette har </w:t>
      </w:r>
      <w:proofErr w:type="spellStart"/>
      <w:r w:rsidR="00C060DF" w:rsidRPr="00F27A9C">
        <w:rPr>
          <w:rFonts w:asciiTheme="minorHAnsi" w:hAnsiTheme="minorHAnsi" w:cstheme="minorHAnsi"/>
          <w:b/>
          <w:i/>
          <w:sz w:val="24"/>
          <w:szCs w:val="24"/>
        </w:rPr>
        <w:t>g.d</w:t>
      </w:r>
      <w:proofErr w:type="spellEnd"/>
      <w:r w:rsidR="00C060DF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. afleveret materialer på samtlige skoler. </w:t>
      </w:r>
    </w:p>
    <w:p w:rsidR="0036793B" w:rsidRPr="00F27A9C" w:rsidRDefault="000968BF" w:rsidP="0036793B">
      <w:pPr>
        <w:pStyle w:val="Listeafsnit"/>
        <w:ind w:left="166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Udvalgets medlemmer fik alle et eksemplar. </w:t>
      </w:r>
      <w:r w:rsidR="005929A7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Projektet lyder spændende og tilmeldinger er allerede startet.  </w:t>
      </w:r>
      <w:r w:rsidR="0036793B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605539" w:rsidRPr="00F27A9C" w:rsidRDefault="00605539" w:rsidP="00605539">
      <w:pPr>
        <w:rPr>
          <w:rFonts w:asciiTheme="minorHAnsi" w:hAnsiTheme="minorHAnsi" w:cstheme="minorHAnsi"/>
          <w:sz w:val="24"/>
          <w:szCs w:val="24"/>
        </w:rPr>
      </w:pPr>
    </w:p>
    <w:p w:rsidR="00605539" w:rsidRPr="00F27A9C" w:rsidRDefault="00605539" w:rsidP="005929A7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>Status på reformationsprojekt, 6. årg.</w:t>
      </w:r>
    </w:p>
    <w:p w:rsidR="001C5B01" w:rsidRPr="00F27A9C" w:rsidRDefault="001C5B01" w:rsidP="005929A7">
      <w:pPr>
        <w:ind w:left="166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>Lærervejledning og elevbog er modtaget. Disse er så omfattende, at de nødvendigvis skal kopieres hos os, hvis det skal kunne bruges på skolerne.</w:t>
      </w:r>
    </w:p>
    <w:p w:rsidR="005929A7" w:rsidRPr="00F27A9C" w:rsidRDefault="001C5B01" w:rsidP="005929A7">
      <w:pPr>
        <w:ind w:left="166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>Vi kan ikke</w:t>
      </w:r>
      <w:r w:rsidR="000A69A5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her afgrænse projektet, men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de enkelte skoler kan afgrænse</w:t>
      </w:r>
      <w:r w:rsidR="000A69A5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</w:p>
    <w:p w:rsidR="00605539" w:rsidRDefault="005929A7" w:rsidP="00F27A9C">
      <w:pPr>
        <w:ind w:left="360" w:firstLine="1304"/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 xml:space="preserve">      </w:t>
      </w:r>
      <w:r w:rsidR="00605539" w:rsidRPr="00F27A9C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F27A9C" w:rsidRPr="00F27A9C" w:rsidRDefault="00F27A9C" w:rsidP="00F27A9C">
      <w:pPr>
        <w:ind w:left="360" w:firstLine="1304"/>
        <w:rPr>
          <w:rFonts w:asciiTheme="minorHAnsi" w:hAnsiTheme="minorHAnsi" w:cstheme="minorHAnsi"/>
          <w:sz w:val="24"/>
          <w:szCs w:val="24"/>
        </w:rPr>
      </w:pPr>
    </w:p>
    <w:p w:rsidR="00605539" w:rsidRPr="00F27A9C" w:rsidRDefault="00605539" w:rsidP="000A69A5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lastRenderedPageBreak/>
        <w:t>Orientering om 2019-projekt</w:t>
      </w:r>
      <w:r w:rsidR="000A69A5" w:rsidRPr="00F27A9C">
        <w:rPr>
          <w:rFonts w:asciiTheme="minorHAnsi" w:hAnsiTheme="minorHAnsi" w:cstheme="minorHAnsi"/>
          <w:sz w:val="24"/>
          <w:szCs w:val="24"/>
        </w:rPr>
        <w:t>.</w:t>
      </w:r>
    </w:p>
    <w:p w:rsidR="000A69A5" w:rsidRPr="00F27A9C" w:rsidRDefault="00F27A9C" w:rsidP="00730EA6">
      <w:pPr>
        <w:pStyle w:val="Listeafsnit"/>
        <w:ind w:left="1664"/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>Landsnetværkets projekt ”</w:t>
      </w:r>
      <w:r w:rsidR="00730EA6" w:rsidRPr="00F27A9C">
        <w:rPr>
          <w:rFonts w:asciiTheme="minorHAnsi" w:hAnsiTheme="minorHAnsi" w:cstheme="minorHAnsi"/>
          <w:b/>
          <w:i/>
          <w:sz w:val="24"/>
          <w:szCs w:val="24"/>
        </w:rPr>
        <w:t>Paradis og Helvede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>” er</w:t>
      </w:r>
      <w:r w:rsidR="00730EA6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udsat til 2019. Sally og Mette er tilmeldt. </w:t>
      </w:r>
    </w:p>
    <w:p w:rsidR="00605539" w:rsidRPr="00F27A9C" w:rsidRDefault="00605539" w:rsidP="00605539">
      <w:pPr>
        <w:rPr>
          <w:rFonts w:asciiTheme="minorHAnsi" w:hAnsiTheme="minorHAnsi" w:cstheme="minorHAnsi"/>
          <w:sz w:val="24"/>
          <w:szCs w:val="24"/>
        </w:rPr>
      </w:pPr>
    </w:p>
    <w:p w:rsidR="00605539" w:rsidRPr="00F27A9C" w:rsidRDefault="00605539" w:rsidP="00730EA6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 xml:space="preserve">Orientering om Mettes </w:t>
      </w:r>
      <w:proofErr w:type="spellStart"/>
      <w:r w:rsidRPr="00F27A9C">
        <w:rPr>
          <w:rFonts w:asciiTheme="minorHAnsi" w:hAnsiTheme="minorHAnsi" w:cstheme="minorHAnsi"/>
          <w:sz w:val="24"/>
          <w:szCs w:val="24"/>
        </w:rPr>
        <w:t>in-design-kursus</w:t>
      </w:r>
      <w:proofErr w:type="spellEnd"/>
      <w:r w:rsidR="00730EA6" w:rsidRPr="00F27A9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30EA6" w:rsidRPr="00F27A9C" w:rsidRDefault="00730EA6" w:rsidP="00730EA6">
      <w:pPr>
        <w:pStyle w:val="Listeafsnit"/>
        <w:ind w:left="166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Mette har gennemgået kurset og føler sig nu godt klædt på. Programmet skal købes og køber 186 kr. pr. måned. </w:t>
      </w:r>
      <w:r w:rsidR="00276E06" w:rsidRPr="00F27A9C">
        <w:rPr>
          <w:rFonts w:asciiTheme="minorHAnsi" w:hAnsiTheme="minorHAnsi" w:cstheme="minorHAnsi"/>
          <w:b/>
          <w:i/>
          <w:sz w:val="24"/>
          <w:szCs w:val="24"/>
        </w:rPr>
        <w:t>På sigt påregnes en samlet månedlig udgift på ca. 600 kr. Vi køber det.</w:t>
      </w:r>
    </w:p>
    <w:p w:rsidR="00605539" w:rsidRPr="00F27A9C" w:rsidRDefault="00605539" w:rsidP="00605539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605539" w:rsidRPr="00F27A9C" w:rsidRDefault="00605539" w:rsidP="00276E06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 xml:space="preserve">Orientering om </w:t>
      </w:r>
      <w:proofErr w:type="spellStart"/>
      <w:r w:rsidRPr="00F27A9C">
        <w:rPr>
          <w:rFonts w:asciiTheme="minorHAnsi" w:hAnsiTheme="minorHAnsi" w:cstheme="minorHAnsi"/>
          <w:sz w:val="24"/>
          <w:szCs w:val="24"/>
        </w:rPr>
        <w:t>flyers</w:t>
      </w:r>
      <w:proofErr w:type="spellEnd"/>
      <w:r w:rsidRPr="00F27A9C">
        <w:rPr>
          <w:rFonts w:asciiTheme="minorHAnsi" w:hAnsiTheme="minorHAnsi" w:cstheme="minorHAnsi"/>
          <w:sz w:val="24"/>
          <w:szCs w:val="24"/>
        </w:rPr>
        <w:t xml:space="preserve"> og visitkort</w:t>
      </w:r>
      <w:r w:rsidR="00276E06" w:rsidRPr="00F27A9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76E06" w:rsidRPr="00F27A9C" w:rsidRDefault="00276E06" w:rsidP="00276E06">
      <w:pPr>
        <w:pStyle w:val="Listeafsnit"/>
        <w:ind w:left="166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>Visitkort blev omdelt. Sally er i gang med at lave en flyer om SK</w:t>
      </w:r>
      <w:r w:rsidR="00E428D1" w:rsidRPr="00F27A9C">
        <w:rPr>
          <w:rFonts w:asciiTheme="minorHAnsi" w:hAnsiTheme="minorHAnsi" w:cstheme="minorHAnsi"/>
          <w:b/>
          <w:i/>
          <w:sz w:val="24"/>
          <w:szCs w:val="24"/>
        </w:rPr>
        <w:t>S-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arbejdet. </w:t>
      </w:r>
    </w:p>
    <w:p w:rsidR="00605539" w:rsidRPr="00F27A9C" w:rsidRDefault="00605539" w:rsidP="00605539">
      <w:pPr>
        <w:rPr>
          <w:rFonts w:asciiTheme="minorHAnsi" w:hAnsiTheme="minorHAnsi" w:cstheme="minorHAnsi"/>
          <w:sz w:val="24"/>
          <w:szCs w:val="24"/>
        </w:rPr>
      </w:pPr>
    </w:p>
    <w:p w:rsidR="00605539" w:rsidRPr="00F27A9C" w:rsidRDefault="00605539" w:rsidP="00276E06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 xml:space="preserve">Status på tekst- og </w:t>
      </w:r>
      <w:proofErr w:type="spellStart"/>
      <w:r w:rsidRPr="00F27A9C">
        <w:rPr>
          <w:rFonts w:asciiTheme="minorHAnsi" w:hAnsiTheme="minorHAnsi" w:cstheme="minorHAnsi"/>
          <w:sz w:val="24"/>
          <w:szCs w:val="24"/>
        </w:rPr>
        <w:t>opsætningsprogrammer/apps</w:t>
      </w:r>
      <w:proofErr w:type="spellEnd"/>
      <w:r w:rsidRPr="00F27A9C">
        <w:rPr>
          <w:rFonts w:asciiTheme="minorHAnsi" w:hAnsiTheme="minorHAnsi" w:cstheme="minorHAnsi"/>
          <w:sz w:val="24"/>
          <w:szCs w:val="24"/>
        </w:rPr>
        <w:t>.</w:t>
      </w:r>
    </w:p>
    <w:p w:rsidR="00276E06" w:rsidRPr="00F27A9C" w:rsidRDefault="00E428D1" w:rsidP="00276E06">
      <w:pPr>
        <w:pStyle w:val="Listeafsnit"/>
        <w:ind w:left="166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>Se pkt. 7.</w:t>
      </w:r>
    </w:p>
    <w:p w:rsidR="00605539" w:rsidRPr="00F27A9C" w:rsidRDefault="00640F7E" w:rsidP="00605539">
      <w:p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ab/>
      </w:r>
    </w:p>
    <w:p w:rsidR="00640F7E" w:rsidRPr="00F27A9C" w:rsidRDefault="00276E06" w:rsidP="00605539">
      <w:p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ab/>
        <w:t>10</w:t>
      </w:r>
      <w:r w:rsidR="00640F7E" w:rsidRPr="00F27A9C">
        <w:rPr>
          <w:rFonts w:asciiTheme="minorHAnsi" w:hAnsiTheme="minorHAnsi" w:cstheme="minorHAnsi"/>
          <w:sz w:val="24"/>
          <w:szCs w:val="24"/>
        </w:rPr>
        <w:t xml:space="preserve">. Forberedelse af repræsentantskabsmøde/generalforsamling </w:t>
      </w:r>
    </w:p>
    <w:p w:rsidR="00640F7E" w:rsidRPr="00F27A9C" w:rsidRDefault="00640F7E" w:rsidP="00640F7E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>Fastsættelse af dato</w:t>
      </w:r>
    </w:p>
    <w:p w:rsidR="00640F7E" w:rsidRPr="00F27A9C" w:rsidRDefault="00640F7E" w:rsidP="00640F7E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>Godkendelse af dagsorden</w:t>
      </w:r>
    </w:p>
    <w:p w:rsidR="00640F7E" w:rsidRPr="00F27A9C" w:rsidRDefault="00640F7E" w:rsidP="00640F7E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>Det praktiske, herunder afvikling af møde, fortæring, dirigent</w:t>
      </w:r>
    </w:p>
    <w:p w:rsidR="00276E06" w:rsidRPr="00F27A9C" w:rsidRDefault="00276E06" w:rsidP="00276E06">
      <w:pPr>
        <w:ind w:left="1710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Mødet fastsat til 17.5. kl.19 i Tyrsted-Uth </w:t>
      </w:r>
      <w:proofErr w:type="spellStart"/>
      <w:r w:rsidRPr="00F27A9C">
        <w:rPr>
          <w:rFonts w:asciiTheme="minorHAnsi" w:hAnsiTheme="minorHAnsi" w:cstheme="minorHAnsi"/>
          <w:b/>
          <w:i/>
          <w:sz w:val="24"/>
          <w:szCs w:val="24"/>
        </w:rPr>
        <w:t>Sognehus</w:t>
      </w:r>
      <w:proofErr w:type="spellEnd"/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. Der serveres kaffe og småkager. </w:t>
      </w:r>
      <w:r w:rsidR="00F336A7" w:rsidRPr="00F27A9C">
        <w:rPr>
          <w:rFonts w:asciiTheme="minorHAnsi" w:hAnsiTheme="minorHAnsi" w:cstheme="minorHAnsi"/>
          <w:b/>
          <w:i/>
          <w:sz w:val="24"/>
          <w:szCs w:val="24"/>
        </w:rPr>
        <w:t>Evt. lidt frugt</w:t>
      </w:r>
      <w:r w:rsidR="00813DDF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og småkager</w:t>
      </w:r>
      <w:r w:rsidR="00F336A7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. Jens Peter </w:t>
      </w:r>
      <w:proofErr w:type="spellStart"/>
      <w:r w:rsidR="00F336A7" w:rsidRPr="00F27A9C">
        <w:rPr>
          <w:rFonts w:asciiTheme="minorHAnsi" w:hAnsiTheme="minorHAnsi" w:cstheme="minorHAnsi"/>
          <w:b/>
          <w:i/>
          <w:sz w:val="24"/>
          <w:szCs w:val="24"/>
        </w:rPr>
        <w:t>Baggesgård</w:t>
      </w:r>
      <w:proofErr w:type="spellEnd"/>
      <w:r w:rsidR="00F336A7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foreslås som dirigent. </w:t>
      </w:r>
      <w:r w:rsidR="00226D80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Karen og Tove færdiggør dagsordenen og sørger for udsendelse senest 10. marts. </w:t>
      </w:r>
    </w:p>
    <w:p w:rsidR="00640F7E" w:rsidRPr="00F27A9C" w:rsidRDefault="00640F7E" w:rsidP="00605539">
      <w:pPr>
        <w:rPr>
          <w:rFonts w:asciiTheme="minorHAnsi" w:hAnsiTheme="minorHAnsi" w:cstheme="minorHAnsi"/>
          <w:sz w:val="24"/>
          <w:szCs w:val="24"/>
        </w:rPr>
      </w:pPr>
    </w:p>
    <w:p w:rsidR="00605539" w:rsidRPr="00F27A9C" w:rsidRDefault="00605539" w:rsidP="00605539">
      <w:pPr>
        <w:ind w:firstLine="1304"/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>1</w:t>
      </w:r>
      <w:r w:rsidR="00F54DA9" w:rsidRPr="00F27A9C">
        <w:rPr>
          <w:rFonts w:asciiTheme="minorHAnsi" w:hAnsiTheme="minorHAnsi" w:cstheme="minorHAnsi"/>
          <w:sz w:val="24"/>
          <w:szCs w:val="24"/>
        </w:rPr>
        <w:t>1</w:t>
      </w:r>
      <w:r w:rsidRPr="00F27A9C">
        <w:rPr>
          <w:rFonts w:asciiTheme="minorHAnsi" w:hAnsiTheme="minorHAnsi" w:cstheme="minorHAnsi"/>
          <w:sz w:val="24"/>
          <w:szCs w:val="24"/>
        </w:rPr>
        <w:t>.  Henvendelse fra René Høgh. Debat.</w:t>
      </w:r>
    </w:p>
    <w:p w:rsidR="00F54DA9" w:rsidRPr="00F27A9C" w:rsidRDefault="00F54DA9" w:rsidP="00813DDF">
      <w:pPr>
        <w:ind w:left="360" w:firstLine="1304"/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>Karen er kontaktet om ”Projekt Unge i Nordjylland taler om livets mening”.</w:t>
      </w:r>
    </w:p>
    <w:p w:rsidR="00F54DA9" w:rsidRPr="00F27A9C" w:rsidRDefault="00F54DA9" w:rsidP="00F54DA9">
      <w:pPr>
        <w:ind w:left="360" w:firstLine="1304"/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F27A9C">
        <w:rPr>
          <w:rFonts w:asciiTheme="minorHAnsi" w:hAnsiTheme="minorHAnsi" w:cstheme="minorHAnsi"/>
          <w:sz w:val="24"/>
          <w:szCs w:val="24"/>
        </w:rPr>
        <w:t xml:space="preserve">Rene og Hanne foreslår, at vi laver et lignende projekt i </w:t>
      </w:r>
      <w:r w:rsidR="00813DDF" w:rsidRPr="00F27A9C">
        <w:rPr>
          <w:rFonts w:asciiTheme="minorHAnsi" w:hAnsiTheme="minorHAnsi" w:cstheme="minorHAnsi"/>
          <w:sz w:val="24"/>
          <w:szCs w:val="24"/>
        </w:rPr>
        <w:t xml:space="preserve">regi af </w:t>
      </w:r>
      <w:r w:rsidRPr="00F27A9C">
        <w:rPr>
          <w:rFonts w:asciiTheme="minorHAnsi" w:hAnsiTheme="minorHAnsi" w:cstheme="minorHAnsi"/>
          <w:sz w:val="24"/>
          <w:szCs w:val="24"/>
        </w:rPr>
        <w:t xml:space="preserve">Horsens Provsti. </w:t>
      </w:r>
    </w:p>
    <w:p w:rsidR="00630ECB" w:rsidRPr="00F27A9C" w:rsidRDefault="00630ECB" w:rsidP="00F54DA9">
      <w:pPr>
        <w:ind w:left="360" w:firstLine="130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Udvalget drøftede forslaget og finder det rigtig spændende. </w:t>
      </w:r>
      <w:r w:rsidR="00813DDF" w:rsidRPr="00F27A9C">
        <w:rPr>
          <w:rFonts w:asciiTheme="minorHAnsi" w:hAnsiTheme="minorHAnsi" w:cstheme="minorHAnsi"/>
          <w:b/>
          <w:i/>
          <w:sz w:val="24"/>
          <w:szCs w:val="24"/>
        </w:rPr>
        <w:t>Projektet kan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ikke </w:t>
      </w:r>
    </w:p>
    <w:p w:rsidR="00630ECB" w:rsidRPr="00F27A9C" w:rsidRDefault="00630ECB" w:rsidP="00F54DA9">
      <w:pPr>
        <w:ind w:left="360" w:firstLine="130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>umiddelbart rumme</w:t>
      </w:r>
      <w:r w:rsidR="00813DDF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s nu, men </w:t>
      </w:r>
      <w:proofErr w:type="gramStart"/>
      <w:r w:rsidR="00813DDF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det 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foreslå</w:t>
      </w:r>
      <w:r w:rsidR="00813DDF" w:rsidRPr="00F27A9C">
        <w:rPr>
          <w:rFonts w:asciiTheme="minorHAnsi" w:hAnsiTheme="minorHAnsi" w:cstheme="minorHAnsi"/>
          <w:b/>
          <w:i/>
          <w:sz w:val="24"/>
          <w:szCs w:val="24"/>
        </w:rPr>
        <w:t>s</w:t>
      </w:r>
      <w:proofErr w:type="gramEnd"/>
      <w:r w:rsidR="00813DDF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, at der arbejdes videre f.eks. ved at 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F27A9C" w:rsidRPr="00F27A9C" w:rsidRDefault="00630ECB" w:rsidP="00F54DA9">
      <w:pPr>
        <w:ind w:left="360" w:firstLine="1304"/>
        <w:rPr>
          <w:rFonts w:asciiTheme="minorHAnsi" w:hAnsiTheme="minorHAnsi" w:cstheme="minorHAnsi"/>
          <w:b/>
          <w:i/>
          <w:sz w:val="24"/>
          <w:szCs w:val="24"/>
        </w:rPr>
      </w:pPr>
      <w:proofErr w:type="gramStart"/>
      <w:r w:rsidRPr="00F27A9C">
        <w:rPr>
          <w:rFonts w:asciiTheme="minorHAnsi" w:hAnsiTheme="minorHAnsi" w:cstheme="minorHAnsi"/>
          <w:b/>
          <w:i/>
          <w:sz w:val="24"/>
          <w:szCs w:val="24"/>
        </w:rPr>
        <w:t>søge projektmidler og samarbejdspartnere.</w:t>
      </w:r>
      <w:proofErr w:type="gramEnd"/>
      <w:r w:rsidR="00F27A9C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SKS kan evt. stille sig til rådighed</w:t>
      </w:r>
    </w:p>
    <w:p w:rsidR="00630ECB" w:rsidRPr="00F27A9C" w:rsidRDefault="00F27A9C" w:rsidP="00F54DA9">
      <w:pPr>
        <w:ind w:left="360" w:firstLine="130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som samarbejdspartner for ekstern projektleder</w:t>
      </w:r>
      <w:r w:rsidR="00630ECB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27F11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Karen orienterer René. </w:t>
      </w:r>
    </w:p>
    <w:p w:rsidR="00F54DA9" w:rsidRPr="00F27A9C" w:rsidRDefault="00630ECB" w:rsidP="00F54DA9">
      <w:pPr>
        <w:ind w:left="360" w:firstLine="130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Artiklen medsendes referatet.  </w:t>
      </w:r>
    </w:p>
    <w:p w:rsidR="00730EA6" w:rsidRPr="00F27A9C" w:rsidRDefault="00730EA6" w:rsidP="00730EA6">
      <w:pPr>
        <w:pStyle w:val="Listeafsnit"/>
        <w:ind w:left="1664"/>
        <w:rPr>
          <w:rFonts w:asciiTheme="minorHAnsi" w:hAnsiTheme="minorHAnsi" w:cstheme="minorHAnsi"/>
          <w:sz w:val="24"/>
          <w:szCs w:val="24"/>
        </w:rPr>
      </w:pPr>
    </w:p>
    <w:p w:rsidR="00730EA6" w:rsidRPr="00F27A9C" w:rsidRDefault="00730EA6" w:rsidP="00813DDF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 xml:space="preserve">Evaluering af </w:t>
      </w:r>
      <w:proofErr w:type="spellStart"/>
      <w:r w:rsidRPr="00F27A9C">
        <w:rPr>
          <w:rFonts w:asciiTheme="minorHAnsi" w:hAnsiTheme="minorHAnsi" w:cstheme="minorHAnsi"/>
          <w:sz w:val="24"/>
          <w:szCs w:val="24"/>
        </w:rPr>
        <w:t>Amadillos</w:t>
      </w:r>
      <w:proofErr w:type="spellEnd"/>
      <w:r w:rsidRPr="00F27A9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27A9C" w:rsidRPr="00F27A9C" w:rsidRDefault="00E27F11" w:rsidP="00E27F11">
      <w:pPr>
        <w:pStyle w:val="Listeafsnit"/>
        <w:ind w:left="166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Kirsten B. orienterede om oplevelsen, der ikke var helt positiv. </w:t>
      </w:r>
      <w:r w:rsidR="00F27A9C" w:rsidRPr="00F27A9C">
        <w:rPr>
          <w:rFonts w:asciiTheme="minorHAnsi" w:hAnsiTheme="minorHAnsi" w:cstheme="minorHAnsi"/>
          <w:b/>
          <w:i/>
          <w:sz w:val="24"/>
          <w:szCs w:val="24"/>
        </w:rPr>
        <w:t>Udvalget drøfted</w:t>
      </w:r>
      <w:r w:rsidR="00813DDF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e muligheder for ændring af </w:t>
      </w:r>
      <w:proofErr w:type="gramStart"/>
      <w:r w:rsidR="00813DDF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formen, 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så</w:t>
      </w:r>
      <w:proofErr w:type="gramEnd"/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den ikke vises i Megascope men f.eks. i mindre for</w:t>
      </w:r>
      <w:r w:rsidR="00226D80" w:rsidRPr="00F27A9C">
        <w:rPr>
          <w:rFonts w:asciiTheme="minorHAnsi" w:hAnsiTheme="minorHAnsi" w:cstheme="minorHAnsi"/>
          <w:b/>
          <w:i/>
          <w:sz w:val="24"/>
          <w:szCs w:val="24"/>
        </w:rPr>
        <w:t>a på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skoler</w:t>
      </w:r>
      <w:r w:rsidR="00226D80" w:rsidRPr="00F27A9C">
        <w:rPr>
          <w:rFonts w:asciiTheme="minorHAnsi" w:hAnsiTheme="minorHAnsi" w:cstheme="minorHAnsi"/>
          <w:b/>
          <w:i/>
          <w:sz w:val="24"/>
          <w:szCs w:val="24"/>
        </w:rPr>
        <w:t>ne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  <w:r w:rsidR="00F27A9C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I første omgang skal undervisningsmaterialet gennemgås. </w:t>
      </w:r>
    </w:p>
    <w:p w:rsidR="00E27F11" w:rsidRPr="00F27A9C" w:rsidRDefault="00F27A9C" w:rsidP="00E27F11">
      <w:pPr>
        <w:pStyle w:val="Listeafsnit"/>
        <w:ind w:left="166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Hvorvidt tilbuddet skal trækkes tilbage i år skal afklares på vores næste møde.  </w:t>
      </w:r>
      <w:r w:rsidR="00226D80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605539" w:rsidRPr="00F27A9C" w:rsidRDefault="00605539" w:rsidP="00605539">
      <w:pPr>
        <w:ind w:firstLine="1304"/>
        <w:rPr>
          <w:rFonts w:asciiTheme="minorHAnsi" w:hAnsiTheme="minorHAnsi" w:cstheme="minorHAnsi"/>
          <w:sz w:val="24"/>
          <w:szCs w:val="24"/>
        </w:rPr>
      </w:pPr>
    </w:p>
    <w:p w:rsidR="00605539" w:rsidRPr="00F27A9C" w:rsidRDefault="00E27F11" w:rsidP="00605539">
      <w:pPr>
        <w:ind w:firstLine="1304"/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>1</w:t>
      </w:r>
      <w:r w:rsidR="00813DDF" w:rsidRPr="00F27A9C">
        <w:rPr>
          <w:rFonts w:asciiTheme="minorHAnsi" w:hAnsiTheme="minorHAnsi" w:cstheme="minorHAnsi"/>
          <w:sz w:val="24"/>
          <w:szCs w:val="24"/>
        </w:rPr>
        <w:t>3</w:t>
      </w:r>
      <w:r w:rsidR="00605539" w:rsidRPr="00F27A9C">
        <w:rPr>
          <w:rFonts w:asciiTheme="minorHAnsi" w:hAnsiTheme="minorHAnsi" w:cstheme="minorHAnsi"/>
          <w:sz w:val="24"/>
          <w:szCs w:val="24"/>
        </w:rPr>
        <w:t xml:space="preserve"> Ev</w:t>
      </w:r>
      <w:r w:rsidR="0093447E" w:rsidRPr="00F27A9C">
        <w:rPr>
          <w:rFonts w:asciiTheme="minorHAnsi" w:hAnsiTheme="minorHAnsi" w:cstheme="minorHAnsi"/>
          <w:sz w:val="24"/>
          <w:szCs w:val="24"/>
        </w:rPr>
        <w:t>entuelt</w:t>
      </w:r>
      <w:r w:rsidR="00605539" w:rsidRPr="00F27A9C">
        <w:rPr>
          <w:rFonts w:asciiTheme="minorHAnsi" w:hAnsiTheme="minorHAnsi" w:cstheme="minorHAnsi"/>
          <w:sz w:val="24"/>
          <w:szCs w:val="24"/>
        </w:rPr>
        <w:t>.</w:t>
      </w:r>
    </w:p>
    <w:p w:rsidR="00813DDF" w:rsidRPr="00F27A9C" w:rsidRDefault="00226D80" w:rsidP="00605539">
      <w:pPr>
        <w:ind w:firstLine="130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 xml:space="preserve">     </w:t>
      </w:r>
      <w:r w:rsidR="002633A8" w:rsidRPr="00F27A9C">
        <w:rPr>
          <w:rFonts w:asciiTheme="minorHAnsi" w:hAnsiTheme="minorHAnsi" w:cstheme="minorHAnsi"/>
          <w:b/>
          <w:i/>
          <w:sz w:val="24"/>
          <w:szCs w:val="24"/>
        </w:rPr>
        <w:t>Niels Anders fortalte om et arrangement hos dem, hvor A</w:t>
      </w:r>
      <w:r w:rsidR="00813DDF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nne </w:t>
      </w:r>
      <w:r w:rsidR="002633A8" w:rsidRPr="00F27A9C">
        <w:rPr>
          <w:rFonts w:asciiTheme="minorHAnsi" w:hAnsiTheme="minorHAnsi" w:cstheme="minorHAnsi"/>
          <w:b/>
          <w:i/>
          <w:sz w:val="24"/>
          <w:szCs w:val="24"/>
        </w:rPr>
        <w:t>M</w:t>
      </w:r>
      <w:r w:rsidR="00813DDF" w:rsidRPr="00F27A9C">
        <w:rPr>
          <w:rFonts w:asciiTheme="minorHAnsi" w:hAnsiTheme="minorHAnsi" w:cstheme="minorHAnsi"/>
          <w:b/>
          <w:i/>
          <w:sz w:val="24"/>
          <w:szCs w:val="24"/>
        </w:rPr>
        <w:t>arie Vrang</w:t>
      </w:r>
    </w:p>
    <w:p w:rsidR="00F27A9C" w:rsidRDefault="00813DDF" w:rsidP="00605539">
      <w:pPr>
        <w:ind w:firstLine="130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    </w:t>
      </w:r>
      <w:r w:rsidR="002633A8" w:rsidRPr="00F27A9C">
        <w:rPr>
          <w:rFonts w:asciiTheme="minorHAnsi" w:hAnsiTheme="minorHAnsi" w:cstheme="minorHAnsi"/>
          <w:b/>
          <w:i/>
          <w:sz w:val="24"/>
          <w:szCs w:val="24"/>
        </w:rPr>
        <w:t>fortalte så godt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og spændende</w:t>
      </w:r>
      <w:r w:rsidR="002633A8" w:rsidRPr="00F27A9C">
        <w:rPr>
          <w:rFonts w:asciiTheme="minorHAnsi" w:hAnsiTheme="minorHAnsi" w:cstheme="minorHAnsi"/>
          <w:b/>
          <w:i/>
          <w:sz w:val="24"/>
          <w:szCs w:val="24"/>
        </w:rPr>
        <w:t>, at en pensionist også kunne tænke sig et</w:t>
      </w: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2633A8" w:rsidRPr="00F27A9C" w:rsidRDefault="00F27A9C" w:rsidP="00605539">
      <w:pPr>
        <w:ind w:firstLine="1304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</w:t>
      </w:r>
      <w:proofErr w:type="gramStart"/>
      <w:r w:rsidR="00813DDF" w:rsidRPr="00F27A9C">
        <w:rPr>
          <w:rFonts w:asciiTheme="minorHAnsi" w:hAnsiTheme="minorHAnsi" w:cstheme="minorHAnsi"/>
          <w:b/>
          <w:i/>
          <w:sz w:val="24"/>
          <w:szCs w:val="24"/>
        </w:rPr>
        <w:t>lignende projekt.</w:t>
      </w:r>
      <w:proofErr w:type="gramEnd"/>
      <w:r w:rsidR="00813DDF"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813DDF" w:rsidRPr="00F27A9C" w:rsidRDefault="00813DDF" w:rsidP="00605539">
      <w:pPr>
        <w:ind w:firstLine="1304"/>
        <w:rPr>
          <w:rFonts w:asciiTheme="minorHAnsi" w:hAnsiTheme="minorHAnsi" w:cstheme="minorHAnsi"/>
          <w:b/>
          <w:i/>
          <w:sz w:val="24"/>
          <w:szCs w:val="24"/>
        </w:rPr>
      </w:pPr>
    </w:p>
    <w:p w:rsidR="002633A8" w:rsidRPr="00F27A9C" w:rsidRDefault="002633A8" w:rsidP="00605539">
      <w:pPr>
        <w:ind w:firstLine="1304"/>
        <w:rPr>
          <w:rFonts w:asciiTheme="minorHAnsi" w:hAnsiTheme="minorHAnsi" w:cstheme="minorHAnsi"/>
          <w:b/>
          <w:i/>
          <w:sz w:val="24"/>
          <w:szCs w:val="24"/>
        </w:rPr>
      </w:pPr>
      <w:r w:rsidRPr="00F27A9C">
        <w:rPr>
          <w:rFonts w:asciiTheme="minorHAnsi" w:hAnsiTheme="minorHAnsi" w:cstheme="minorHAnsi"/>
          <w:b/>
          <w:i/>
          <w:sz w:val="24"/>
          <w:szCs w:val="24"/>
        </w:rPr>
        <w:t xml:space="preserve">Næste møde 16.5. kl. 9-11. </w:t>
      </w:r>
    </w:p>
    <w:p w:rsidR="00605539" w:rsidRPr="00F27A9C" w:rsidRDefault="00605539" w:rsidP="00605539">
      <w:pPr>
        <w:rPr>
          <w:rFonts w:asciiTheme="minorHAnsi" w:hAnsiTheme="minorHAnsi" w:cstheme="minorHAnsi"/>
          <w:sz w:val="24"/>
          <w:szCs w:val="24"/>
        </w:rPr>
      </w:pPr>
    </w:p>
    <w:p w:rsidR="00E13FBF" w:rsidRPr="00F27A9C" w:rsidRDefault="00813DDF" w:rsidP="00813DDF">
      <w:pPr>
        <w:jc w:val="center"/>
        <w:rPr>
          <w:rFonts w:asciiTheme="minorHAnsi" w:hAnsiTheme="minorHAnsi" w:cstheme="minorHAnsi"/>
          <w:sz w:val="24"/>
          <w:szCs w:val="24"/>
        </w:rPr>
      </w:pPr>
      <w:r w:rsidRPr="00F27A9C">
        <w:rPr>
          <w:rFonts w:asciiTheme="minorHAnsi" w:hAnsiTheme="minorHAnsi" w:cstheme="minorHAnsi"/>
          <w:sz w:val="24"/>
          <w:szCs w:val="24"/>
        </w:rPr>
        <w:t xml:space="preserve">Mødet slut kl. 12.00. </w:t>
      </w:r>
    </w:p>
    <w:sectPr w:rsidR="00E13FBF" w:rsidRPr="00F27A9C" w:rsidSect="00F27A9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28D"/>
    <w:multiLevelType w:val="hybridMultilevel"/>
    <w:tmpl w:val="0DF6187A"/>
    <w:lvl w:ilvl="0" w:tplc="756AC6C6">
      <w:start w:val="13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>
    <w:nsid w:val="1E136A74"/>
    <w:multiLevelType w:val="hybridMultilevel"/>
    <w:tmpl w:val="7B027182"/>
    <w:lvl w:ilvl="0" w:tplc="22FEBB4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37AE"/>
    <w:multiLevelType w:val="hybridMultilevel"/>
    <w:tmpl w:val="3C888564"/>
    <w:lvl w:ilvl="0" w:tplc="04060019">
      <w:start w:val="1"/>
      <w:numFmt w:val="lowerLetter"/>
      <w:lvlText w:val="%1."/>
      <w:lvlJc w:val="left"/>
      <w:pPr>
        <w:ind w:left="2070" w:hanging="360"/>
      </w:pPr>
    </w:lvl>
    <w:lvl w:ilvl="1" w:tplc="04060019" w:tentative="1">
      <w:start w:val="1"/>
      <w:numFmt w:val="lowerLetter"/>
      <w:lvlText w:val="%2."/>
      <w:lvlJc w:val="left"/>
      <w:pPr>
        <w:ind w:left="2790" w:hanging="360"/>
      </w:pPr>
    </w:lvl>
    <w:lvl w:ilvl="2" w:tplc="0406001B" w:tentative="1">
      <w:start w:val="1"/>
      <w:numFmt w:val="lowerRoman"/>
      <w:lvlText w:val="%3."/>
      <w:lvlJc w:val="right"/>
      <w:pPr>
        <w:ind w:left="3510" w:hanging="180"/>
      </w:pPr>
    </w:lvl>
    <w:lvl w:ilvl="3" w:tplc="0406000F" w:tentative="1">
      <w:start w:val="1"/>
      <w:numFmt w:val="decimal"/>
      <w:lvlText w:val="%4."/>
      <w:lvlJc w:val="left"/>
      <w:pPr>
        <w:ind w:left="4230" w:hanging="360"/>
      </w:pPr>
    </w:lvl>
    <w:lvl w:ilvl="4" w:tplc="04060019" w:tentative="1">
      <w:start w:val="1"/>
      <w:numFmt w:val="lowerLetter"/>
      <w:lvlText w:val="%5."/>
      <w:lvlJc w:val="left"/>
      <w:pPr>
        <w:ind w:left="4950" w:hanging="360"/>
      </w:pPr>
    </w:lvl>
    <w:lvl w:ilvl="5" w:tplc="0406001B" w:tentative="1">
      <w:start w:val="1"/>
      <w:numFmt w:val="lowerRoman"/>
      <w:lvlText w:val="%6."/>
      <w:lvlJc w:val="right"/>
      <w:pPr>
        <w:ind w:left="5670" w:hanging="180"/>
      </w:pPr>
    </w:lvl>
    <w:lvl w:ilvl="6" w:tplc="0406000F" w:tentative="1">
      <w:start w:val="1"/>
      <w:numFmt w:val="decimal"/>
      <w:lvlText w:val="%7."/>
      <w:lvlJc w:val="left"/>
      <w:pPr>
        <w:ind w:left="6390" w:hanging="360"/>
      </w:pPr>
    </w:lvl>
    <w:lvl w:ilvl="7" w:tplc="04060019" w:tentative="1">
      <w:start w:val="1"/>
      <w:numFmt w:val="lowerLetter"/>
      <w:lvlText w:val="%8."/>
      <w:lvlJc w:val="left"/>
      <w:pPr>
        <w:ind w:left="7110" w:hanging="360"/>
      </w:pPr>
    </w:lvl>
    <w:lvl w:ilvl="8" w:tplc="0406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411E4D23"/>
    <w:multiLevelType w:val="hybridMultilevel"/>
    <w:tmpl w:val="FFF4FC4C"/>
    <w:lvl w:ilvl="0" w:tplc="554A733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4ED61BC5"/>
    <w:multiLevelType w:val="hybridMultilevel"/>
    <w:tmpl w:val="F5BA8220"/>
    <w:lvl w:ilvl="0" w:tplc="0406000F">
      <w:start w:val="13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50517BB3"/>
    <w:multiLevelType w:val="hybridMultilevel"/>
    <w:tmpl w:val="A5A648E2"/>
    <w:lvl w:ilvl="0" w:tplc="81180DBE">
      <w:start w:val="12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17455"/>
    <w:rsid w:val="000968BF"/>
    <w:rsid w:val="000A69A5"/>
    <w:rsid w:val="001335AB"/>
    <w:rsid w:val="001C5B01"/>
    <w:rsid w:val="00226D80"/>
    <w:rsid w:val="002633A8"/>
    <w:rsid w:val="002744EB"/>
    <w:rsid w:val="00276E06"/>
    <w:rsid w:val="0036793B"/>
    <w:rsid w:val="005929A7"/>
    <w:rsid w:val="00605539"/>
    <w:rsid w:val="00606038"/>
    <w:rsid w:val="00630ECB"/>
    <w:rsid w:val="00640F7E"/>
    <w:rsid w:val="006D0DC2"/>
    <w:rsid w:val="006E0A3F"/>
    <w:rsid w:val="006F4794"/>
    <w:rsid w:val="00730EA6"/>
    <w:rsid w:val="007D2C1D"/>
    <w:rsid w:val="00813DDF"/>
    <w:rsid w:val="00917455"/>
    <w:rsid w:val="0093447E"/>
    <w:rsid w:val="00971989"/>
    <w:rsid w:val="00AD71E5"/>
    <w:rsid w:val="00C060DF"/>
    <w:rsid w:val="00C937AD"/>
    <w:rsid w:val="00D10388"/>
    <w:rsid w:val="00D608B7"/>
    <w:rsid w:val="00E13FBF"/>
    <w:rsid w:val="00E27F11"/>
    <w:rsid w:val="00E428D1"/>
    <w:rsid w:val="00F023B1"/>
    <w:rsid w:val="00F27A9C"/>
    <w:rsid w:val="00F336A7"/>
    <w:rsid w:val="00F54DA9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39"/>
    <w:pPr>
      <w:spacing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unhideWhenUsed/>
    <w:rsid w:val="00605539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idehovedTegn">
    <w:name w:val="Sidehoved Tegn"/>
    <w:basedOn w:val="Standardskrifttypeiafsnit"/>
    <w:link w:val="Sidehoved"/>
    <w:semiHidden/>
    <w:rsid w:val="00605539"/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Brdtekst">
    <w:name w:val="Body Text"/>
    <w:basedOn w:val="Normal"/>
    <w:link w:val="BrdtekstTegn"/>
    <w:unhideWhenUsed/>
    <w:rsid w:val="00605539"/>
    <w:rPr>
      <w:rFonts w:ascii="Times New Roman" w:eastAsia="Times New Roman" w:hAnsi="Times New Roman"/>
      <w:sz w:val="20"/>
      <w:szCs w:val="24"/>
      <w:lang w:bidi="ar-SA"/>
    </w:rPr>
  </w:style>
  <w:style w:type="character" w:customStyle="1" w:styleId="BrdtekstTegn">
    <w:name w:val="Brødtekst Tegn"/>
    <w:basedOn w:val="Standardskrifttypeiafsnit"/>
    <w:link w:val="Brdtekst"/>
    <w:rsid w:val="00605539"/>
    <w:rPr>
      <w:rFonts w:ascii="Times New Roman" w:eastAsia="Times New Roman" w:hAnsi="Times New Roman" w:cs="Times New Roman"/>
      <w:sz w:val="20"/>
      <w:szCs w:val="24"/>
      <w:lang w:eastAsia="da-DK" w:bidi="ar-SA"/>
    </w:rPr>
  </w:style>
  <w:style w:type="paragraph" w:styleId="Listeafsnit">
    <w:name w:val="List Paragraph"/>
    <w:basedOn w:val="Normal"/>
    <w:uiPriority w:val="34"/>
    <w:qFormat/>
    <w:rsid w:val="00640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Holdt Madsen</dc:creator>
  <cp:lastModifiedBy>tove asmussen</cp:lastModifiedBy>
  <cp:revision>2</cp:revision>
  <cp:lastPrinted>2017-02-07T21:58:00Z</cp:lastPrinted>
  <dcterms:created xsi:type="dcterms:W3CDTF">2017-02-15T08:18:00Z</dcterms:created>
  <dcterms:modified xsi:type="dcterms:W3CDTF">2017-02-15T08:18:00Z</dcterms:modified>
</cp:coreProperties>
</file>